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  <w:u w:val="single"/>
          <w:lang w:val="en-US" w:eastAsia="zh-CN"/>
        </w:rPr>
        <w:t xml:space="preserve"> 物理科学学院</w:t>
      </w:r>
      <w:bookmarkStart w:id="0" w:name="_GoBack"/>
      <w:bookmarkEnd w:id="0"/>
      <w:r>
        <w:rPr>
          <w:rFonts w:hint="eastAsia" w:asciiTheme="minorEastAsia" w:hAnsiTheme="minorEastAsia"/>
          <w:b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44"/>
          <w:szCs w:val="44"/>
        </w:rPr>
        <w:t>学院</w:t>
      </w:r>
      <w:r>
        <w:rPr>
          <w:rFonts w:hint="eastAsia" w:asciiTheme="minorEastAsia" w:hAnsiTheme="minorEastAsia"/>
          <w:b/>
          <w:sz w:val="44"/>
          <w:szCs w:val="44"/>
          <w:u w:val="single"/>
          <w:lang w:val="en-US" w:eastAsia="zh-CN"/>
        </w:rPr>
        <w:t xml:space="preserve">  2021-2022  </w:t>
      </w:r>
      <w:r>
        <w:rPr>
          <w:rFonts w:hint="eastAsia" w:asciiTheme="minorEastAsia" w:hAnsiTheme="minorEastAsia"/>
          <w:b/>
          <w:sz w:val="44"/>
          <w:szCs w:val="44"/>
          <w:u w:val="none"/>
          <w:lang w:val="en-US" w:eastAsia="zh-CN"/>
        </w:rPr>
        <w:t>学</w:t>
      </w:r>
      <w:r>
        <w:rPr>
          <w:rFonts w:hint="eastAsia" w:asciiTheme="minorEastAsia" w:hAnsiTheme="minorEastAsia"/>
          <w:b/>
          <w:sz w:val="44"/>
          <w:szCs w:val="44"/>
        </w:rPr>
        <w:t>年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接收辅修专业计划</w:t>
      </w:r>
      <w:r>
        <w:rPr>
          <w:rFonts w:hint="eastAsia" w:asciiTheme="minorEastAsia" w:hAnsiTheme="minorEastAsia"/>
          <w:b/>
          <w:sz w:val="44"/>
          <w:szCs w:val="44"/>
          <w:lang w:eastAsia="zh-CN"/>
        </w:rPr>
        <w:t>表</w:t>
      </w:r>
    </w:p>
    <w:p>
      <w:pPr>
        <w:jc w:val="center"/>
        <w:rPr>
          <w:rFonts w:hint="eastAsia" w:asciiTheme="minorEastAsia" w:hAnsiTheme="minorEastAsia"/>
          <w:b/>
          <w:sz w:val="32"/>
          <w:szCs w:val="32"/>
        </w:rPr>
      </w:pPr>
    </w:p>
    <w:tbl>
      <w:tblPr>
        <w:tblStyle w:val="5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2069"/>
        <w:gridCol w:w="2268"/>
        <w:gridCol w:w="2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接收专业</w:t>
            </w:r>
          </w:p>
        </w:tc>
        <w:tc>
          <w:tcPr>
            <w:tcW w:w="2069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  <w:t>物理学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eastAsia="zh-CN"/>
              </w:rPr>
            </w:pPr>
          </w:p>
        </w:tc>
        <w:tc>
          <w:tcPr>
            <w:tcW w:w="232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22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拟接收人数</w:t>
            </w:r>
          </w:p>
        </w:tc>
        <w:tc>
          <w:tcPr>
            <w:tcW w:w="2069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级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人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</w:p>
        </w:tc>
        <w:tc>
          <w:tcPr>
            <w:tcW w:w="2323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22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</w:p>
        </w:tc>
        <w:tc>
          <w:tcPr>
            <w:tcW w:w="2069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</w:p>
        </w:tc>
        <w:tc>
          <w:tcPr>
            <w:tcW w:w="2323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接收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eastAsia="zh-CN"/>
              </w:rPr>
              <w:t>基本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条件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  <w:t>必修课程学分绩80分以上（含80分），且必修课程无不及格，无纪律处分记录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eastAsia="zh-CN"/>
              </w:rPr>
              <w:t>录取规则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snapToGrid w:val="0"/>
              <w:jc w:val="left"/>
              <w:rPr>
                <w:rFonts w:hint="default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eastAsia="zh-CN"/>
              </w:rPr>
              <w:t>按必修课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学分绩排名先后录取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是否独立开班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上课地点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及时间安排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  <w:t>八里台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校区、与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  <w:t>物理科学学院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学生插班上课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eastAsia="zh-CN"/>
              </w:rPr>
              <w:t>特殊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情况说明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  <w:t>无</w:t>
            </w:r>
          </w:p>
        </w:tc>
      </w:tr>
    </w:tbl>
    <w:p>
      <w:pPr>
        <w:ind w:left="6930" w:hanging="6930" w:hangingChars="3300"/>
      </w:pPr>
    </w:p>
    <w:p>
      <w:pPr>
        <w:jc w:val="right"/>
        <w:rPr>
          <w:rFonts w:ascii="宋体" w:hAnsi="宋体" w:eastAsia="宋体"/>
          <w:kern w:val="10"/>
          <w:position w:val="-6"/>
          <w:sz w:val="28"/>
          <w:szCs w:val="24"/>
        </w:rPr>
      </w:pPr>
      <w:r>
        <w:rPr>
          <w:rFonts w:hint="eastAsia" w:ascii="宋体" w:hAnsi="宋体" w:eastAsia="宋体"/>
          <w:kern w:val="10"/>
          <w:position w:val="-6"/>
          <w:sz w:val="28"/>
          <w:szCs w:val="24"/>
        </w:rPr>
        <w:t xml:space="preserve">      </w:t>
      </w:r>
    </w:p>
    <w:p>
      <w:pPr>
        <w:wordWrap w:val="0"/>
        <w:jc w:val="right"/>
        <w:rPr>
          <w:kern w:val="10"/>
          <w:position w:val="-6"/>
          <w:sz w:val="24"/>
          <w:szCs w:val="24"/>
        </w:rPr>
      </w:pPr>
      <w:r>
        <w:rPr>
          <w:rFonts w:hint="eastAsia" w:ascii="宋体" w:hAnsi="宋体" w:eastAsia="宋体"/>
          <w:kern w:val="10"/>
          <w:position w:val="-6"/>
          <w:sz w:val="28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2D0"/>
    <w:rsid w:val="00034731"/>
    <w:rsid w:val="00053EE6"/>
    <w:rsid w:val="0011052B"/>
    <w:rsid w:val="00287406"/>
    <w:rsid w:val="00402358"/>
    <w:rsid w:val="004F3B47"/>
    <w:rsid w:val="005122DA"/>
    <w:rsid w:val="005F02D0"/>
    <w:rsid w:val="007318EA"/>
    <w:rsid w:val="0076476E"/>
    <w:rsid w:val="00887DC1"/>
    <w:rsid w:val="008B1DEF"/>
    <w:rsid w:val="008D2B56"/>
    <w:rsid w:val="009913D8"/>
    <w:rsid w:val="009B51B1"/>
    <w:rsid w:val="00CE58A3"/>
    <w:rsid w:val="00DE7161"/>
    <w:rsid w:val="00E04DB3"/>
    <w:rsid w:val="00EF2A60"/>
    <w:rsid w:val="00F247C8"/>
    <w:rsid w:val="00FF73BA"/>
    <w:rsid w:val="02BE4CDF"/>
    <w:rsid w:val="126B79C1"/>
    <w:rsid w:val="135A266B"/>
    <w:rsid w:val="13604630"/>
    <w:rsid w:val="147C09E9"/>
    <w:rsid w:val="17205D90"/>
    <w:rsid w:val="184E0B4F"/>
    <w:rsid w:val="20A96648"/>
    <w:rsid w:val="264A4D2F"/>
    <w:rsid w:val="273612F0"/>
    <w:rsid w:val="37863A20"/>
    <w:rsid w:val="38F325CD"/>
    <w:rsid w:val="3E7C7A32"/>
    <w:rsid w:val="406B36F0"/>
    <w:rsid w:val="556E245E"/>
    <w:rsid w:val="55DE4898"/>
    <w:rsid w:val="5B7D7B8D"/>
    <w:rsid w:val="5C460DC4"/>
    <w:rsid w:val="60904A6F"/>
    <w:rsid w:val="65C006A5"/>
    <w:rsid w:val="6A314A71"/>
    <w:rsid w:val="6EA35E83"/>
    <w:rsid w:val="6F941DE9"/>
    <w:rsid w:val="701D68FB"/>
    <w:rsid w:val="70FB4C63"/>
    <w:rsid w:val="741A2DE6"/>
    <w:rsid w:val="74D14611"/>
    <w:rsid w:val="766266D7"/>
    <w:rsid w:val="79DB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07E4F-6302-4D65-A5A3-BC3E4D4147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170</Characters>
  <Lines>1</Lines>
  <Paragraphs>1</Paragraphs>
  <TotalTime>3</TotalTime>
  <ScaleCrop>false</ScaleCrop>
  <LinksUpToDate>false</LinksUpToDate>
  <CharactersWithSpaces>192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2018-06-05T05:57:00Z</dcterms:created>
  <dc:creator>lenovo</dc:creator>
  <cp:lastModifiedBy>程丹</cp:lastModifiedBy>
  <dcterms:modified xsi:type="dcterms:W3CDTF">2022-05-03T08:49:53Z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A99277703DB14649B9B06CF77DD72C2B</vt:lpwstr>
  </property>
</Properties>
</file>